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BA776" w14:textId="77777777" w:rsidR="004E4024" w:rsidRDefault="004E4024" w:rsidP="004E4024">
      <w:pPr>
        <w:pStyle w:val="Default"/>
      </w:pPr>
    </w:p>
    <w:p w14:paraId="6563FC8F" w14:textId="77777777" w:rsidR="004E4024" w:rsidRDefault="004E4024" w:rsidP="004E4024">
      <w:pPr>
        <w:pStyle w:val="Default"/>
        <w:rPr>
          <w:sz w:val="56"/>
          <w:szCs w:val="56"/>
        </w:rPr>
      </w:pPr>
      <w:r>
        <w:t xml:space="preserve"> </w:t>
      </w:r>
      <w:r>
        <w:rPr>
          <w:color w:val="0E4660"/>
          <w:sz w:val="56"/>
          <w:szCs w:val="56"/>
        </w:rPr>
        <w:t xml:space="preserve">Plan for sommerferie uke 31 &amp; 32 på SFO på Tunballen Skole </w:t>
      </w:r>
    </w:p>
    <w:p w14:paraId="47DCD79C" w14:textId="77777777" w:rsidR="004E4024" w:rsidRDefault="004E4024" w:rsidP="004E4024">
      <w:pPr>
        <w:pStyle w:val="Default"/>
        <w:rPr>
          <w:sz w:val="23"/>
          <w:szCs w:val="23"/>
        </w:rPr>
      </w:pPr>
      <w:r>
        <w:rPr>
          <w:sz w:val="23"/>
          <w:szCs w:val="23"/>
        </w:rPr>
        <w:t xml:space="preserve">Hei til alle dere som har meldt dere på til ulike dager på SFO i uke 31 og uke 32! </w:t>
      </w:r>
    </w:p>
    <w:p w14:paraId="7E485775" w14:textId="77777777" w:rsidR="004E4024" w:rsidRDefault="004E4024" w:rsidP="004E4024">
      <w:pPr>
        <w:pStyle w:val="Default"/>
        <w:rPr>
          <w:sz w:val="23"/>
          <w:szCs w:val="23"/>
        </w:rPr>
      </w:pPr>
      <w:r>
        <w:rPr>
          <w:sz w:val="23"/>
          <w:szCs w:val="23"/>
        </w:rPr>
        <w:t xml:space="preserve">Under her kommer det en del viktig informasjon. Vi gleder oss til å ta dere imot! </w:t>
      </w:r>
    </w:p>
    <w:p w14:paraId="385010E6" w14:textId="77777777" w:rsidR="004E4024" w:rsidRDefault="004E4024" w:rsidP="004E4024">
      <w:pPr>
        <w:pStyle w:val="Default"/>
        <w:rPr>
          <w:sz w:val="23"/>
          <w:szCs w:val="23"/>
        </w:rPr>
      </w:pPr>
      <w:r>
        <w:rPr>
          <w:b/>
          <w:bCs/>
          <w:i/>
          <w:iCs/>
          <w:sz w:val="23"/>
          <w:szCs w:val="23"/>
        </w:rPr>
        <w:t xml:space="preserve">Merk: </w:t>
      </w:r>
    </w:p>
    <w:p w14:paraId="72A528E2" w14:textId="77777777" w:rsidR="004E4024" w:rsidRDefault="004E4024" w:rsidP="004E4024">
      <w:pPr>
        <w:pStyle w:val="Default"/>
        <w:numPr>
          <w:ilvl w:val="0"/>
          <w:numId w:val="1"/>
        </w:numPr>
        <w:rPr>
          <w:sz w:val="23"/>
          <w:szCs w:val="23"/>
        </w:rPr>
      </w:pPr>
      <w:r>
        <w:rPr>
          <w:b/>
          <w:bCs/>
          <w:sz w:val="23"/>
          <w:szCs w:val="23"/>
        </w:rPr>
        <w:t xml:space="preserve">SFO varer fra klokken 07:30-16:30 i ferien. For dem med «tidlig morgen SFO» kan man levere fra klokken 07:00. </w:t>
      </w:r>
    </w:p>
    <w:p w14:paraId="451E646E" w14:textId="77777777" w:rsidR="004E4024" w:rsidRDefault="004E4024" w:rsidP="004E4024">
      <w:pPr>
        <w:pStyle w:val="Default"/>
        <w:rPr>
          <w:sz w:val="23"/>
          <w:szCs w:val="23"/>
        </w:rPr>
      </w:pPr>
    </w:p>
    <w:p w14:paraId="39FFB364" w14:textId="77777777" w:rsidR="004E4024" w:rsidRDefault="004E4024" w:rsidP="004E4024">
      <w:pPr>
        <w:pStyle w:val="Default"/>
        <w:numPr>
          <w:ilvl w:val="1"/>
          <w:numId w:val="2"/>
        </w:numPr>
        <w:rPr>
          <w:sz w:val="23"/>
          <w:szCs w:val="23"/>
        </w:rPr>
      </w:pPr>
      <w:r>
        <w:rPr>
          <w:sz w:val="23"/>
          <w:szCs w:val="23"/>
        </w:rPr>
        <w:t xml:space="preserve">Det er viktig at alle som har meldt seg på SFO i ferien kommer til innsjekk på </w:t>
      </w:r>
      <w:r>
        <w:rPr>
          <w:b/>
          <w:bCs/>
          <w:sz w:val="23"/>
          <w:szCs w:val="23"/>
        </w:rPr>
        <w:t xml:space="preserve">SFO innen kjernetid kl 09:00 i sommerferie-SFO. Dersom det skulle dukke opp noe som gjør at man ikke får levert innen kjernetiden, må dette gis beskjed om til SFO. Dersom SFO ikke har fått noe beskjed og barnet ikke har kommet innen kjernetid klokken 09:00 vil SFO regne med at barnet ikke kommer den aktuelle dagen. </w:t>
      </w:r>
      <w:r>
        <w:rPr>
          <w:sz w:val="23"/>
          <w:szCs w:val="23"/>
        </w:rPr>
        <w:t xml:space="preserve">Ettersom vi kan finne på å dra på en del utflukter, oppfordres det til at barnet blir fulgt inn på SFO når det kommer – slik at ikke barnet kan risikere å komme til en tom stengt skole alene. Det vil alltid være noen på SFO til å ta imot barnet før kjernetid kl 09:00. </w:t>
      </w:r>
    </w:p>
    <w:p w14:paraId="2191DE98" w14:textId="77777777" w:rsidR="004E4024" w:rsidRDefault="004E4024" w:rsidP="004E4024">
      <w:pPr>
        <w:pStyle w:val="Default"/>
        <w:numPr>
          <w:ilvl w:val="1"/>
          <w:numId w:val="2"/>
        </w:numPr>
        <w:rPr>
          <w:sz w:val="23"/>
          <w:szCs w:val="23"/>
        </w:rPr>
      </w:pPr>
    </w:p>
    <w:p w14:paraId="741529D5" w14:textId="77777777" w:rsidR="004E4024" w:rsidRDefault="004E4024" w:rsidP="004E4024">
      <w:pPr>
        <w:pStyle w:val="Default"/>
        <w:numPr>
          <w:ilvl w:val="1"/>
          <w:numId w:val="2"/>
        </w:numPr>
        <w:rPr>
          <w:sz w:val="23"/>
          <w:szCs w:val="23"/>
        </w:rPr>
      </w:pPr>
      <w:r>
        <w:rPr>
          <w:b/>
          <w:bCs/>
          <w:sz w:val="23"/>
          <w:szCs w:val="23"/>
        </w:rPr>
        <w:t xml:space="preserve">Det serveres ett SFO måltid og frukt og grønnsaker i ferier. Husk derfor å ta med niste til frokost (om det skal spises på SFO) og det andre måltidet om dagen. </w:t>
      </w:r>
      <w:r>
        <w:rPr>
          <w:sz w:val="23"/>
          <w:szCs w:val="23"/>
        </w:rPr>
        <w:t xml:space="preserve">Basert på dagsopplegget, antallet og bemanningen vil vi variere mellom å ha SFO-måltidet eller niste som lunsj eller siste måltid for SFO-dagen. Vi har ikke frokost på SFO i ferier. </w:t>
      </w:r>
    </w:p>
    <w:p w14:paraId="6AF2CE8E" w14:textId="77777777" w:rsidR="004E4024" w:rsidRDefault="004E4024" w:rsidP="004E4024">
      <w:pPr>
        <w:pStyle w:val="Default"/>
        <w:numPr>
          <w:ilvl w:val="1"/>
          <w:numId w:val="2"/>
        </w:numPr>
        <w:rPr>
          <w:sz w:val="23"/>
          <w:szCs w:val="23"/>
        </w:rPr>
      </w:pPr>
    </w:p>
    <w:p w14:paraId="7FEB194A" w14:textId="77777777" w:rsidR="004E4024" w:rsidRDefault="004E4024" w:rsidP="004E4024">
      <w:pPr>
        <w:pStyle w:val="Default"/>
        <w:rPr>
          <w:sz w:val="23"/>
          <w:szCs w:val="23"/>
        </w:rPr>
      </w:pPr>
    </w:p>
    <w:p w14:paraId="793627E3" w14:textId="77777777" w:rsidR="004E4024" w:rsidRDefault="004E4024" w:rsidP="004E4024">
      <w:pPr>
        <w:pStyle w:val="Default"/>
        <w:numPr>
          <w:ilvl w:val="0"/>
          <w:numId w:val="3"/>
        </w:numPr>
        <w:rPr>
          <w:sz w:val="23"/>
          <w:szCs w:val="23"/>
        </w:rPr>
      </w:pPr>
      <w:r>
        <w:rPr>
          <w:b/>
          <w:bCs/>
          <w:sz w:val="23"/>
          <w:szCs w:val="23"/>
        </w:rPr>
        <w:t xml:space="preserve">Vi planlegger ofte å dra på utflukter i ferie-SFO. Det er derfor viktig å alltid ha klær tilgjengelig for å være ute i kaldt og varierende vær over lang tid. </w:t>
      </w:r>
    </w:p>
    <w:p w14:paraId="2DA520FC" w14:textId="77777777" w:rsidR="004E4024" w:rsidRDefault="004E4024" w:rsidP="004E4024">
      <w:pPr>
        <w:pStyle w:val="Default"/>
        <w:rPr>
          <w:sz w:val="23"/>
          <w:szCs w:val="23"/>
        </w:rPr>
      </w:pPr>
    </w:p>
    <w:p w14:paraId="32EF1E38" w14:textId="77777777" w:rsidR="004E4024" w:rsidRDefault="004E4024" w:rsidP="004E4024">
      <w:pPr>
        <w:pStyle w:val="Default"/>
        <w:numPr>
          <w:ilvl w:val="1"/>
          <w:numId w:val="4"/>
        </w:numPr>
        <w:rPr>
          <w:sz w:val="23"/>
          <w:szCs w:val="23"/>
        </w:rPr>
      </w:pPr>
      <w:r>
        <w:rPr>
          <w:b/>
          <w:bCs/>
          <w:sz w:val="23"/>
          <w:szCs w:val="23"/>
        </w:rPr>
        <w:t xml:space="preserve">Gi beskjed om barnet ikke kommer i forkant på melding til Mathias (SFO-leder) i visma, dersom du vet at barnet er påmeldt på SFO den dagen, men ikke kommer. </w:t>
      </w:r>
      <w:r>
        <w:rPr>
          <w:sz w:val="23"/>
          <w:szCs w:val="23"/>
        </w:rPr>
        <w:t xml:space="preserve">Som nevnt i påmeldingsskjemaet: Har man meldt på ekstra dager, men ender opp med å ikke bruke de dagene blir det likevel fakturert. </w:t>
      </w:r>
    </w:p>
    <w:p w14:paraId="1A670670" w14:textId="77777777" w:rsidR="004E4024" w:rsidRDefault="004E4024" w:rsidP="004E4024">
      <w:pPr>
        <w:pStyle w:val="Default"/>
        <w:numPr>
          <w:ilvl w:val="1"/>
          <w:numId w:val="4"/>
        </w:numPr>
        <w:rPr>
          <w:sz w:val="23"/>
          <w:szCs w:val="23"/>
        </w:rPr>
      </w:pPr>
    </w:p>
    <w:p w14:paraId="7D6EC416" w14:textId="77777777" w:rsidR="004E4024" w:rsidRDefault="004E4024" w:rsidP="004E4024">
      <w:pPr>
        <w:pStyle w:val="Default"/>
        <w:rPr>
          <w:sz w:val="23"/>
          <w:szCs w:val="23"/>
        </w:rPr>
      </w:pPr>
    </w:p>
    <w:p w14:paraId="1D65722F" w14:textId="77777777" w:rsidR="004E4024" w:rsidRDefault="004E4024" w:rsidP="004E4024">
      <w:pPr>
        <w:pStyle w:val="Default"/>
        <w:pageBreakBefore/>
        <w:rPr>
          <w:sz w:val="23"/>
          <w:szCs w:val="23"/>
        </w:rPr>
      </w:pPr>
    </w:p>
    <w:p w14:paraId="57DA4805" w14:textId="77777777" w:rsidR="004E4024" w:rsidRDefault="004E4024" w:rsidP="004E4024">
      <w:pPr>
        <w:pStyle w:val="Default"/>
        <w:numPr>
          <w:ilvl w:val="0"/>
          <w:numId w:val="5"/>
        </w:numPr>
        <w:rPr>
          <w:sz w:val="23"/>
          <w:szCs w:val="23"/>
        </w:rPr>
      </w:pPr>
      <w:r>
        <w:rPr>
          <w:b/>
          <w:bCs/>
          <w:sz w:val="23"/>
          <w:szCs w:val="23"/>
        </w:rPr>
        <w:t xml:space="preserve">Planen under er tentativ. Det kan komme endringer. Utfluktene og innholdet i dagen kan endres og forekomme på andre tidspunkter og på andre steder. </w:t>
      </w:r>
    </w:p>
    <w:p w14:paraId="6C09C493" w14:textId="77777777" w:rsidR="004E4024" w:rsidRDefault="004E4024" w:rsidP="004E4024">
      <w:pPr>
        <w:pStyle w:val="Default"/>
        <w:rPr>
          <w:sz w:val="23"/>
          <w:szCs w:val="23"/>
        </w:rPr>
      </w:pPr>
    </w:p>
    <w:p w14:paraId="4DC736A9" w14:textId="77777777" w:rsidR="004E4024" w:rsidRDefault="004E4024" w:rsidP="004E4024">
      <w:pPr>
        <w:pStyle w:val="Default"/>
        <w:numPr>
          <w:ilvl w:val="0"/>
          <w:numId w:val="6"/>
        </w:numPr>
        <w:rPr>
          <w:sz w:val="22"/>
          <w:szCs w:val="22"/>
        </w:rPr>
      </w:pPr>
      <w:r>
        <w:rPr>
          <w:b/>
          <w:bCs/>
          <w:sz w:val="22"/>
          <w:szCs w:val="22"/>
        </w:rPr>
        <w:t xml:space="preserve">SFO-telefon: 948 45 881 </w:t>
      </w:r>
    </w:p>
    <w:p w14:paraId="6E88C397" w14:textId="77777777" w:rsidR="004E4024" w:rsidRDefault="004E4024" w:rsidP="004E4024">
      <w:pPr>
        <w:pStyle w:val="Default"/>
        <w:rPr>
          <w:sz w:val="22"/>
          <w:szCs w:val="22"/>
        </w:rPr>
      </w:pPr>
    </w:p>
    <w:p w14:paraId="0FC45BAA" w14:textId="77777777" w:rsidR="004E4024" w:rsidRDefault="004E4024" w:rsidP="004E4024">
      <w:pPr>
        <w:pStyle w:val="Default"/>
        <w:rPr>
          <w:sz w:val="56"/>
          <w:szCs w:val="56"/>
        </w:rPr>
      </w:pPr>
      <w:r>
        <w:rPr>
          <w:color w:val="0E4660"/>
          <w:sz w:val="56"/>
          <w:szCs w:val="56"/>
        </w:rPr>
        <w:t xml:space="preserve">Utgangspunkt for ferie i uke 31 og 32 </w:t>
      </w:r>
    </w:p>
    <w:p w14:paraId="7AFD3A22" w14:textId="77777777" w:rsidR="004E4024" w:rsidRDefault="004E4024" w:rsidP="004E4024">
      <w:pPr>
        <w:pStyle w:val="Default"/>
        <w:numPr>
          <w:ilvl w:val="1"/>
          <w:numId w:val="7"/>
        </w:numPr>
        <w:spacing w:after="356"/>
        <w:rPr>
          <w:sz w:val="23"/>
          <w:szCs w:val="23"/>
        </w:rPr>
      </w:pPr>
      <w:r>
        <w:rPr>
          <w:sz w:val="23"/>
          <w:szCs w:val="23"/>
        </w:rPr>
        <w:t xml:space="preserve">I både uke 31 og 32 tar vi utgangspunkt i å ha hele dager på Tunballen Skole. Dette gjør vi for å trygge de nye barna som aldri har vært på SFO på Tunballen Skole før. Det er derfor i utgangspunktet ikke planlagt noen lenger utflukter utenfor skoleområdet i noen av dagene de to ukene. Basert på vær og antall tilpasser vi dagene med aktiviteter som f.eks. bli kjent-leker, forming, tegning, brettspill, vannleker, ballspill, selskapsleker o.l. </w:t>
      </w:r>
    </w:p>
    <w:p w14:paraId="5FAC1F17" w14:textId="77777777" w:rsidR="004E4024" w:rsidRDefault="004E4024" w:rsidP="004E4024">
      <w:pPr>
        <w:pStyle w:val="Default"/>
        <w:numPr>
          <w:ilvl w:val="1"/>
          <w:numId w:val="7"/>
        </w:numPr>
        <w:rPr>
          <w:sz w:val="23"/>
          <w:szCs w:val="23"/>
        </w:rPr>
      </w:pPr>
      <w:r>
        <w:rPr>
          <w:sz w:val="23"/>
          <w:szCs w:val="23"/>
        </w:rPr>
        <w:t xml:space="preserve">Vi kommer til å ha mye selvvalgt lek, der vi ansatte hjelper barna i gang. Dette for å trygge de nye barna på SFO og for å bli bedre kjent med hverandre. </w:t>
      </w:r>
    </w:p>
    <w:p w14:paraId="69318F31" w14:textId="77777777" w:rsidR="004E4024" w:rsidRDefault="004E4024" w:rsidP="004E4024">
      <w:pPr>
        <w:pStyle w:val="Default"/>
        <w:numPr>
          <w:ilvl w:val="1"/>
          <w:numId w:val="7"/>
        </w:numPr>
        <w:rPr>
          <w:sz w:val="23"/>
          <w:szCs w:val="23"/>
        </w:rPr>
      </w:pPr>
    </w:p>
    <w:p w14:paraId="2D4F42D6" w14:textId="77777777" w:rsidR="004E4024" w:rsidRDefault="004E4024" w:rsidP="004E4024">
      <w:pPr>
        <w:pStyle w:val="Default"/>
        <w:rPr>
          <w:sz w:val="23"/>
          <w:szCs w:val="23"/>
        </w:rPr>
      </w:pPr>
    </w:p>
    <w:p w14:paraId="54C3E521" w14:textId="77777777" w:rsidR="004E4024" w:rsidRDefault="004E4024" w:rsidP="004E4024">
      <w:pPr>
        <w:pStyle w:val="Default"/>
        <w:rPr>
          <w:color w:val="0E4660"/>
          <w:sz w:val="32"/>
          <w:szCs w:val="32"/>
        </w:rPr>
      </w:pPr>
      <w:r>
        <w:rPr>
          <w:color w:val="0E4660"/>
          <w:sz w:val="32"/>
          <w:szCs w:val="32"/>
        </w:rPr>
        <w:t xml:space="preserve">Vannlek </w:t>
      </w:r>
    </w:p>
    <w:p w14:paraId="7A3A1793" w14:textId="77777777" w:rsidR="004E4024" w:rsidRDefault="004E4024" w:rsidP="004E4024">
      <w:pPr>
        <w:pStyle w:val="Default"/>
        <w:rPr>
          <w:sz w:val="23"/>
          <w:szCs w:val="23"/>
        </w:rPr>
      </w:pPr>
      <w:r>
        <w:rPr>
          <w:sz w:val="23"/>
          <w:szCs w:val="23"/>
        </w:rPr>
        <w:t xml:space="preserve">Under varme sommerdager har vi av og til vannlek som en av aktivitetene på SFO. For dem som ønsker å delta på dette må huske å ha med seg badetøy og håndkle. Dette er lurt å ha i sekken hver dag. </w:t>
      </w:r>
    </w:p>
    <w:p w14:paraId="21A75485" w14:textId="77777777" w:rsidR="004E4024" w:rsidRDefault="004E4024" w:rsidP="004E4024">
      <w:pPr>
        <w:pStyle w:val="Default"/>
        <w:rPr>
          <w:color w:val="0E4660"/>
          <w:sz w:val="32"/>
          <w:szCs w:val="32"/>
        </w:rPr>
      </w:pPr>
      <w:r>
        <w:rPr>
          <w:color w:val="0E4660"/>
          <w:sz w:val="32"/>
          <w:szCs w:val="32"/>
        </w:rPr>
        <w:t xml:space="preserve">Solkrem </w:t>
      </w:r>
    </w:p>
    <w:p w14:paraId="3B0D8639" w14:textId="2B623E5F" w:rsidR="00E1687C" w:rsidRDefault="004E4024" w:rsidP="004E4024">
      <w:r>
        <w:rPr>
          <w:sz w:val="23"/>
          <w:szCs w:val="23"/>
        </w:rPr>
        <w:t>På varme sommerdager er det lurt å ha med solkrem i sekken, og også smøre seg før SFO-start.</w:t>
      </w:r>
    </w:p>
    <w:sectPr w:rsidR="00E168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54874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82A3CB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ED59EE8"/>
    <w:multiLevelType w:val="hybridMultilevel"/>
    <w:tmpl w:val="FFFFFFFF"/>
    <w:lvl w:ilvl="0" w:tplc="FFFFFFFF">
      <w:start w:val="1"/>
      <w:numFmt w:val="bullet"/>
      <w:lvlText w:val="•"/>
      <w:lvlJc w:val="left"/>
    </w:lvl>
    <w:lvl w:ilvl="1" w:tplc="C5C7A5E8">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3A26F4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6392B3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52CCFF2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584528C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720503">
    <w:abstractNumId w:val="0"/>
  </w:num>
  <w:num w:numId="2" w16cid:durableId="396175266">
    <w:abstractNumId w:val="2"/>
  </w:num>
  <w:num w:numId="3" w16cid:durableId="529101868">
    <w:abstractNumId w:val="3"/>
  </w:num>
  <w:num w:numId="4" w16cid:durableId="2124231520">
    <w:abstractNumId w:val="1"/>
  </w:num>
  <w:num w:numId="5" w16cid:durableId="567806174">
    <w:abstractNumId w:val="5"/>
  </w:num>
  <w:num w:numId="6" w16cid:durableId="1681663134">
    <w:abstractNumId w:val="6"/>
  </w:num>
  <w:num w:numId="7" w16cid:durableId="200167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024"/>
    <w:rsid w:val="004E4024"/>
    <w:rsid w:val="00E1687C"/>
    <w:rsid w:val="00FD1A32"/>
  </w:rsids>
  <m:mathPr>
    <m:mathFont m:val="Cambria Math"/>
    <m:brkBin m:val="before"/>
    <m:brkBinSub m:val="--"/>
    <m:smallFrac m:val="0"/>
    <m:dispDef/>
    <m:lMargin m:val="0"/>
    <m:rMargin m:val="0"/>
    <m:defJc m:val="centerGroup"/>
    <m:wrapIndent m:val="1440"/>
    <m:intLim m:val="subSup"/>
    <m:naryLim m:val="undOvr"/>
  </m:mathPr>
  <w:themeFontLang w:val="no-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72DE7"/>
  <w15:chartTrackingRefBased/>
  <w15:docId w15:val="{0930136D-D166-46C7-A4A3-17906D909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o-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E40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4E40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4E402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E402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E402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E4024"/>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E4024"/>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E4024"/>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E4024"/>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4E402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4E402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4E4024"/>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4E4024"/>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4E4024"/>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4E4024"/>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4E4024"/>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4E4024"/>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4E4024"/>
    <w:rPr>
      <w:rFonts w:eastAsiaTheme="majorEastAsia" w:cstheme="majorBidi"/>
      <w:color w:val="272727" w:themeColor="text1" w:themeTint="D8"/>
    </w:rPr>
  </w:style>
  <w:style w:type="paragraph" w:styleId="Tittel">
    <w:name w:val="Title"/>
    <w:basedOn w:val="Normal"/>
    <w:next w:val="Normal"/>
    <w:link w:val="TittelTegn"/>
    <w:uiPriority w:val="10"/>
    <w:qFormat/>
    <w:rsid w:val="004E40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4E4024"/>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4E4024"/>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4E4024"/>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4E4024"/>
    <w:pPr>
      <w:spacing w:before="160"/>
      <w:jc w:val="center"/>
    </w:pPr>
    <w:rPr>
      <w:i/>
      <w:iCs/>
      <w:color w:val="404040" w:themeColor="text1" w:themeTint="BF"/>
    </w:rPr>
  </w:style>
  <w:style w:type="character" w:customStyle="1" w:styleId="SitatTegn">
    <w:name w:val="Sitat Tegn"/>
    <w:basedOn w:val="Standardskriftforavsnitt"/>
    <w:link w:val="Sitat"/>
    <w:uiPriority w:val="29"/>
    <w:rsid w:val="004E4024"/>
    <w:rPr>
      <w:i/>
      <w:iCs/>
      <w:color w:val="404040" w:themeColor="text1" w:themeTint="BF"/>
    </w:rPr>
  </w:style>
  <w:style w:type="paragraph" w:styleId="Listeavsnitt">
    <w:name w:val="List Paragraph"/>
    <w:basedOn w:val="Normal"/>
    <w:uiPriority w:val="34"/>
    <w:qFormat/>
    <w:rsid w:val="004E4024"/>
    <w:pPr>
      <w:ind w:left="720"/>
      <w:contextualSpacing/>
    </w:pPr>
  </w:style>
  <w:style w:type="character" w:styleId="Sterkutheving">
    <w:name w:val="Intense Emphasis"/>
    <w:basedOn w:val="Standardskriftforavsnitt"/>
    <w:uiPriority w:val="21"/>
    <w:qFormat/>
    <w:rsid w:val="004E4024"/>
    <w:rPr>
      <w:i/>
      <w:iCs/>
      <w:color w:val="0F4761" w:themeColor="accent1" w:themeShade="BF"/>
    </w:rPr>
  </w:style>
  <w:style w:type="paragraph" w:styleId="Sterktsitat">
    <w:name w:val="Intense Quote"/>
    <w:basedOn w:val="Normal"/>
    <w:next w:val="Normal"/>
    <w:link w:val="SterktsitatTegn"/>
    <w:uiPriority w:val="30"/>
    <w:qFormat/>
    <w:rsid w:val="004E40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4E4024"/>
    <w:rPr>
      <w:i/>
      <w:iCs/>
      <w:color w:val="0F4761" w:themeColor="accent1" w:themeShade="BF"/>
    </w:rPr>
  </w:style>
  <w:style w:type="character" w:styleId="Sterkreferanse">
    <w:name w:val="Intense Reference"/>
    <w:basedOn w:val="Standardskriftforavsnitt"/>
    <w:uiPriority w:val="32"/>
    <w:qFormat/>
    <w:rsid w:val="004E4024"/>
    <w:rPr>
      <w:b/>
      <w:bCs/>
      <w:smallCaps/>
      <w:color w:val="0F4761" w:themeColor="accent1" w:themeShade="BF"/>
      <w:spacing w:val="5"/>
    </w:rPr>
  </w:style>
  <w:style w:type="paragraph" w:customStyle="1" w:styleId="Default">
    <w:name w:val="Default"/>
    <w:rsid w:val="004E4024"/>
    <w:pPr>
      <w:autoSpaceDE w:val="0"/>
      <w:autoSpaceDN w:val="0"/>
      <w:adjustRightInd w:val="0"/>
      <w:spacing w:after="0" w:line="240" w:lineRule="auto"/>
    </w:pPr>
    <w:rPr>
      <w:rFonts w:ascii="Aptos" w:hAnsi="Aptos" w:cs="Apto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2501</Characters>
  <Application>Microsoft Office Word</Application>
  <DocSecurity>0</DocSecurity>
  <Lines>20</Lines>
  <Paragraphs>5</Paragraphs>
  <ScaleCrop>false</ScaleCrop>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Toril Bolstad</dc:creator>
  <cp:keywords/>
  <dc:description/>
  <cp:lastModifiedBy>Toril Bolstad</cp:lastModifiedBy>
  <cp:revision>1</cp:revision>
  <dcterms:created xsi:type="dcterms:W3CDTF">2026-06-19T12:02:00Z</dcterms:created>
  <dcterms:modified xsi:type="dcterms:W3CDTF">2026-06-19T12:02:00Z</dcterms:modified>
</cp:coreProperties>
</file>